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6CFE" w14:textId="20B05CAF" w:rsidR="00CE1726" w:rsidRPr="00CE1726" w:rsidRDefault="00CE1726" w:rsidP="00CE1726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Федеральный закон </w:t>
      </w: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br/>
      </w: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от 03.05.2012 № 46-ФЗ </w:t>
      </w: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br/>
        <w:t>«</w:t>
      </w: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t>О ратификации Конвенции о правах инвалидов</w:t>
      </w:r>
      <w:r w:rsidRPr="00CE1726">
        <w:rPr>
          <w:rFonts w:eastAsia="Times New Roman" w:cs="Times New Roman"/>
          <w:b/>
          <w:bCs/>
          <w:spacing w:val="-2"/>
          <w:szCs w:val="28"/>
          <w:lang w:eastAsia="ru-RU"/>
        </w:rPr>
        <w:t>»</w:t>
      </w:r>
    </w:p>
    <w:p w14:paraId="1A60DE70" w14:textId="77777777" w:rsidR="00CE1726" w:rsidRPr="00CE1726" w:rsidRDefault="00CE1726" w:rsidP="00CE1726">
      <w:pPr>
        <w:spacing w:before="0" w:after="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14:paraId="0B06372B" w14:textId="77777777" w:rsidR="00CE1726" w:rsidRDefault="00CE1726" w:rsidP="00CE1726">
      <w:pPr>
        <w:spacing w:before="0" w:after="24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14:paraId="0E83C1D4" w14:textId="77777777" w:rsidR="00CE1726" w:rsidRDefault="00CE1726" w:rsidP="00CE1726">
      <w:pPr>
        <w:spacing w:before="0" w:after="240" w:line="240" w:lineRule="auto"/>
        <w:rPr>
          <w:rFonts w:eastAsia="Times New Roman" w:cs="Times New Roman"/>
          <w:spacing w:val="-2"/>
          <w:szCs w:val="28"/>
          <w:lang w:eastAsia="ru-RU"/>
        </w:rPr>
      </w:pPr>
    </w:p>
    <w:p w14:paraId="18963B9F" w14:textId="087F1636" w:rsidR="00CE1726" w:rsidRPr="00CE1726" w:rsidRDefault="00CE1726" w:rsidP="002F264A">
      <w:pPr>
        <w:spacing w:before="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CE1726">
        <w:rPr>
          <w:rFonts w:eastAsia="Times New Roman" w:cs="Times New Roman"/>
          <w:spacing w:val="-2"/>
          <w:szCs w:val="28"/>
          <w:lang w:eastAsia="ru-RU"/>
        </w:rPr>
        <w:t>Ратифицировать Конвенцию о правах инвалидов от 13 декабря 2006 года, подписанную от имени Российской Федерации в городе Нью-Йорке 24 сентября 2008 года.</w:t>
      </w:r>
    </w:p>
    <w:p w14:paraId="5679F317" w14:textId="77777777" w:rsidR="00CE1726" w:rsidRPr="00CE1726" w:rsidRDefault="00CE1726" w:rsidP="00CE1726">
      <w:pPr>
        <w:spacing w:before="240" w:after="240" w:line="240" w:lineRule="auto"/>
        <w:rPr>
          <w:rFonts w:eastAsia="Times New Roman" w:cs="Times New Roman"/>
          <w:spacing w:val="-2"/>
          <w:szCs w:val="28"/>
          <w:lang w:eastAsia="ru-RU"/>
        </w:rPr>
      </w:pPr>
      <w:r w:rsidRPr="00CE1726">
        <w:rPr>
          <w:rFonts w:eastAsia="Times New Roman" w:cs="Times New Roman"/>
          <w:spacing w:val="-2"/>
          <w:szCs w:val="28"/>
          <w:lang w:eastAsia="ru-RU"/>
        </w:rPr>
        <w:t> </w:t>
      </w:r>
    </w:p>
    <w:p w14:paraId="76C8BD67" w14:textId="103288E3" w:rsidR="00CE1726" w:rsidRPr="00CE1726" w:rsidRDefault="00CE1726" w:rsidP="00CE1726">
      <w:pPr>
        <w:spacing w:before="240" w:after="240" w:line="240" w:lineRule="auto"/>
        <w:jc w:val="right"/>
        <w:rPr>
          <w:rFonts w:eastAsia="Times New Roman" w:cs="Times New Roman"/>
          <w:spacing w:val="-2"/>
          <w:szCs w:val="28"/>
          <w:lang w:eastAsia="ru-RU"/>
        </w:rPr>
      </w:pPr>
      <w:r w:rsidRPr="00CE1726">
        <w:rPr>
          <w:rFonts w:eastAsia="Times New Roman" w:cs="Times New Roman"/>
          <w:spacing w:val="-2"/>
          <w:szCs w:val="28"/>
          <w:lang w:eastAsia="ru-RU"/>
        </w:rPr>
        <w:t>Президент Российской Федерации</w:t>
      </w:r>
      <w:r w:rsidRPr="00CE1726">
        <w:rPr>
          <w:rFonts w:eastAsia="Times New Roman" w:cs="Times New Roman"/>
          <w:spacing w:val="-2"/>
          <w:szCs w:val="28"/>
          <w:lang w:eastAsia="ru-RU"/>
        </w:rPr>
        <w:br/>
      </w:r>
      <w:r w:rsidRPr="00CE1726">
        <w:rPr>
          <w:rFonts w:eastAsia="Times New Roman" w:cs="Times New Roman"/>
          <w:spacing w:val="-2"/>
          <w:szCs w:val="28"/>
          <w:lang w:eastAsia="ru-RU"/>
        </w:rPr>
        <w:t>Д.</w:t>
      </w:r>
      <w:r w:rsidRPr="00CE1726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CE1726">
        <w:rPr>
          <w:rFonts w:eastAsia="Times New Roman" w:cs="Times New Roman"/>
          <w:spacing w:val="-2"/>
          <w:szCs w:val="28"/>
          <w:lang w:eastAsia="ru-RU"/>
        </w:rPr>
        <w:t>Медведев</w:t>
      </w:r>
      <w:r w:rsidRPr="00CE1726">
        <w:rPr>
          <w:rFonts w:eastAsia="Times New Roman" w:cs="Times New Roman"/>
          <w:spacing w:val="-2"/>
          <w:szCs w:val="28"/>
          <w:lang w:eastAsia="ru-RU"/>
        </w:rPr>
        <w:br/>
      </w:r>
      <w:r w:rsidRPr="00CE1726">
        <w:rPr>
          <w:rFonts w:eastAsia="Times New Roman" w:cs="Times New Roman"/>
          <w:spacing w:val="-2"/>
          <w:szCs w:val="28"/>
          <w:lang w:eastAsia="ru-RU"/>
        </w:rPr>
        <w:t>Москва, Кремль</w:t>
      </w:r>
      <w:r w:rsidRPr="00CE1726">
        <w:rPr>
          <w:rFonts w:eastAsia="Times New Roman" w:cs="Times New Roman"/>
          <w:spacing w:val="-2"/>
          <w:szCs w:val="28"/>
          <w:lang w:eastAsia="ru-RU"/>
        </w:rPr>
        <w:br/>
      </w:r>
      <w:r w:rsidRPr="00CE1726">
        <w:rPr>
          <w:rFonts w:eastAsia="Times New Roman" w:cs="Times New Roman"/>
          <w:spacing w:val="-2"/>
          <w:szCs w:val="28"/>
          <w:lang w:eastAsia="ru-RU"/>
        </w:rPr>
        <w:t>3 мая 2012 года</w:t>
      </w:r>
      <w:r w:rsidRPr="00CE1726">
        <w:rPr>
          <w:rFonts w:eastAsia="Times New Roman" w:cs="Times New Roman"/>
          <w:spacing w:val="-2"/>
          <w:szCs w:val="28"/>
          <w:lang w:eastAsia="ru-RU"/>
        </w:rPr>
        <w:br/>
      </w:r>
      <w:r w:rsidRPr="00CE1726">
        <w:rPr>
          <w:rFonts w:eastAsia="Times New Roman" w:cs="Times New Roman"/>
          <w:spacing w:val="-2"/>
          <w:szCs w:val="28"/>
          <w:lang w:eastAsia="ru-RU"/>
        </w:rPr>
        <w:t>N 46-ФЗ</w:t>
      </w:r>
    </w:p>
    <w:p w14:paraId="67C90976" w14:textId="77777777" w:rsidR="009E3C8C" w:rsidRDefault="009E3C8C"/>
    <w:sectPr w:rsidR="009E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8F"/>
    <w:rsid w:val="002F264A"/>
    <w:rsid w:val="007C228F"/>
    <w:rsid w:val="009E3C8C"/>
    <w:rsid w:val="00B86BE1"/>
    <w:rsid w:val="00BA0891"/>
    <w:rsid w:val="00C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E15E"/>
  <w15:chartTrackingRefBased/>
  <w15:docId w15:val="{29341DBF-32CC-4A06-AF3C-0022E6C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2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4</cp:revision>
  <dcterms:created xsi:type="dcterms:W3CDTF">2021-03-23T08:46:00Z</dcterms:created>
  <dcterms:modified xsi:type="dcterms:W3CDTF">2021-03-23T08:49:00Z</dcterms:modified>
</cp:coreProperties>
</file>